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3" w:rsidRDefault="00954EF3" w:rsidP="00954EF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 B S College, Agra affiliated </w:t>
      </w:r>
    </w:p>
    <w:p w:rsidR="00954EF3" w:rsidRDefault="00954EF3" w:rsidP="00954EF3">
      <w:pPr>
        <w:spacing w:after="0"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to</w:t>
      </w:r>
      <w:proofErr w:type="gramEnd"/>
      <w:r>
        <w:rPr>
          <w:b/>
          <w:sz w:val="32"/>
        </w:rPr>
        <w:t xml:space="preserve"> </w:t>
      </w:r>
    </w:p>
    <w:p w:rsidR="00954EF3" w:rsidRPr="00BE0083" w:rsidRDefault="00954EF3" w:rsidP="00954EF3">
      <w:pPr>
        <w:spacing w:after="0" w:line="240" w:lineRule="auto"/>
        <w:jc w:val="center"/>
        <w:rPr>
          <w:b/>
          <w:sz w:val="32"/>
        </w:rPr>
      </w:pPr>
      <w:r w:rsidRPr="00BE0083">
        <w:rPr>
          <w:b/>
          <w:sz w:val="32"/>
        </w:rPr>
        <w:t xml:space="preserve">DR. B.R. AMBEDKAR </w:t>
      </w:r>
      <w:r>
        <w:rPr>
          <w:b/>
          <w:sz w:val="32"/>
        </w:rPr>
        <w:t>UNIVERSITY</w:t>
      </w:r>
      <w:r w:rsidRPr="00BE0083">
        <w:rPr>
          <w:b/>
          <w:sz w:val="32"/>
        </w:rPr>
        <w:t>, AGRA</w:t>
      </w:r>
    </w:p>
    <w:p w:rsidR="00954EF3" w:rsidRPr="00BE0083" w:rsidRDefault="00954EF3" w:rsidP="00954EF3">
      <w:pPr>
        <w:spacing w:after="0" w:line="240" w:lineRule="auto"/>
        <w:jc w:val="center"/>
        <w:rPr>
          <w:b/>
          <w:sz w:val="28"/>
        </w:rPr>
      </w:pPr>
      <w:r w:rsidRPr="00BE0083">
        <w:rPr>
          <w:b/>
          <w:sz w:val="28"/>
        </w:rPr>
        <w:t>Internal Quality Assurance Cell (IQAC)</w:t>
      </w:r>
    </w:p>
    <w:p w:rsidR="00954EF3" w:rsidRPr="009A3103" w:rsidRDefault="00954EF3" w:rsidP="00954EF3">
      <w:pPr>
        <w:jc w:val="center"/>
        <w:rPr>
          <w:b/>
          <w:sz w:val="8"/>
        </w:rPr>
      </w:pPr>
    </w:p>
    <w:p w:rsidR="00A95146" w:rsidRPr="006C0CC7" w:rsidRDefault="00A95146" w:rsidP="0014170B">
      <w:pPr>
        <w:jc w:val="center"/>
        <w:rPr>
          <w:b/>
          <w:caps/>
          <w:shadow/>
          <w:sz w:val="26"/>
        </w:rPr>
      </w:pPr>
      <w:r w:rsidRPr="006C0CC7">
        <w:rPr>
          <w:b/>
          <w:caps/>
          <w:shadow/>
          <w:sz w:val="26"/>
        </w:rPr>
        <w:t>Parents Feedback Form</w:t>
      </w:r>
    </w:p>
    <w:p w:rsidR="00A95146" w:rsidRPr="006C0CC7" w:rsidRDefault="00A95146" w:rsidP="006C0CC7">
      <w:pPr>
        <w:spacing w:after="60" w:line="240" w:lineRule="auto"/>
        <w:jc w:val="both"/>
        <w:rPr>
          <w:b/>
          <w:szCs w:val="20"/>
        </w:rPr>
      </w:pPr>
      <w:r w:rsidRPr="006C0CC7">
        <w:rPr>
          <w:b/>
          <w:szCs w:val="20"/>
        </w:rPr>
        <w:t xml:space="preserve">I. </w:t>
      </w:r>
      <w:r w:rsidRPr="006C0CC7">
        <w:rPr>
          <w:szCs w:val="20"/>
        </w:rPr>
        <w:t xml:space="preserve">Please rank from 1 to 5 </w:t>
      </w:r>
      <w:r w:rsidRPr="006C0CC7">
        <w:rPr>
          <w:color w:val="000000" w:themeColor="text1"/>
          <w:szCs w:val="20"/>
        </w:rPr>
        <w:t>(</w:t>
      </w:r>
      <w:r w:rsidRPr="006C0CC7">
        <w:rPr>
          <w:b/>
          <w:color w:val="000000" w:themeColor="text1"/>
          <w:szCs w:val="20"/>
        </w:rPr>
        <w:t>Highest: 1, Lowest: 5</w:t>
      </w:r>
      <w:r w:rsidRPr="006C0CC7">
        <w:rPr>
          <w:color w:val="000000" w:themeColor="text1"/>
          <w:szCs w:val="20"/>
        </w:rPr>
        <w:t xml:space="preserve">) </w:t>
      </w:r>
      <w:r w:rsidRPr="006C0CC7">
        <w:rPr>
          <w:szCs w:val="20"/>
        </w:rPr>
        <w:t xml:space="preserve">the following reasons for choosing </w:t>
      </w:r>
      <w:r w:rsidR="00954EF3" w:rsidRPr="00954EF3">
        <w:rPr>
          <w:szCs w:val="20"/>
        </w:rPr>
        <w:t xml:space="preserve">R B S College, Agra affiliated </w:t>
      </w:r>
      <w:r w:rsidR="00954EF3">
        <w:rPr>
          <w:szCs w:val="20"/>
        </w:rPr>
        <w:t xml:space="preserve">to </w:t>
      </w:r>
      <w:r w:rsidR="00954EF3" w:rsidRPr="00954EF3">
        <w:rPr>
          <w:szCs w:val="20"/>
        </w:rPr>
        <w:t>DR. B.R. AMBEDKAR UNIVERSITY, AGRA</w:t>
      </w:r>
      <w:r w:rsidR="00954EF3">
        <w:rPr>
          <w:szCs w:val="20"/>
        </w:rPr>
        <w:t xml:space="preserve"> </w:t>
      </w:r>
      <w:r w:rsidRPr="006C0CC7">
        <w:rPr>
          <w:szCs w:val="20"/>
        </w:rPr>
        <w:t>for your ward:</w:t>
      </w:r>
      <w:r w:rsidRPr="006C0CC7">
        <w:rPr>
          <w:color w:val="E36C0A" w:themeColor="accent6" w:themeShade="BF"/>
          <w:szCs w:val="20"/>
        </w:rPr>
        <w:tab/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1350"/>
        <w:gridCol w:w="8100"/>
      </w:tblGrid>
      <w:tr w:rsidR="00A95146" w:rsidRPr="006C0CC7" w:rsidTr="006A0806">
        <w:trPr>
          <w:trHeight w:val="305"/>
        </w:trPr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Rank (1-5)</w:t>
            </w: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Reasons for choosing  the University</w:t>
            </w:r>
          </w:p>
        </w:tc>
      </w:tr>
      <w:tr w:rsidR="00A95146" w:rsidRPr="006C0CC7" w:rsidTr="006A0806"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Reputed for Quality Education</w:t>
            </w:r>
          </w:p>
        </w:tc>
      </w:tr>
      <w:tr w:rsidR="00A95146" w:rsidRPr="006C0CC7" w:rsidTr="006A0806"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Better possibilities for recruitment</w:t>
            </w:r>
          </w:p>
        </w:tc>
      </w:tr>
      <w:tr w:rsidR="00A95146" w:rsidRPr="006C0CC7" w:rsidTr="006A0806">
        <w:trPr>
          <w:trHeight w:val="287"/>
        </w:trPr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Low fee structure</w:t>
            </w:r>
          </w:p>
        </w:tc>
      </w:tr>
      <w:tr w:rsidR="00A95146" w:rsidRPr="006C0CC7" w:rsidTr="006A0806"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Location (vicinity)</w:t>
            </w:r>
          </w:p>
        </w:tc>
      </w:tr>
      <w:tr w:rsidR="00A95146" w:rsidRPr="006C0CC7" w:rsidTr="006A0806">
        <w:tc>
          <w:tcPr>
            <w:tcW w:w="135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A95146" w:rsidRPr="006C0CC7" w:rsidRDefault="00A95146" w:rsidP="00A95146">
            <w:pPr>
              <w:rPr>
                <w:sz w:val="20"/>
                <w:szCs w:val="20"/>
              </w:rPr>
            </w:pPr>
            <w:r w:rsidRPr="006C0CC7">
              <w:rPr>
                <w:sz w:val="20"/>
                <w:szCs w:val="20"/>
              </w:rPr>
              <w:t>Campus Discipline</w:t>
            </w:r>
          </w:p>
        </w:tc>
      </w:tr>
    </w:tbl>
    <w:p w:rsidR="00A95146" w:rsidRPr="006C0CC7" w:rsidRDefault="00A95146" w:rsidP="006C0CC7">
      <w:pPr>
        <w:spacing w:after="60" w:line="240" w:lineRule="auto"/>
        <w:ind w:left="274" w:hanging="274"/>
        <w:jc w:val="both"/>
        <w:rPr>
          <w:b/>
          <w:szCs w:val="20"/>
        </w:rPr>
      </w:pPr>
      <w:r w:rsidRPr="006C0CC7">
        <w:rPr>
          <w:b/>
          <w:szCs w:val="20"/>
        </w:rPr>
        <w:t xml:space="preserve">II. </w:t>
      </w:r>
      <w:r w:rsidRPr="006C0CC7">
        <w:rPr>
          <w:szCs w:val="20"/>
        </w:rPr>
        <w:t>Please tick (√) mark in the column of the best option (as per your experience) for each of the statements given in the table below:</w:t>
      </w:r>
    </w:p>
    <w:tbl>
      <w:tblPr>
        <w:tblStyle w:val="TableGrid"/>
        <w:tblW w:w="949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1080"/>
        <w:gridCol w:w="1350"/>
        <w:gridCol w:w="1080"/>
        <w:gridCol w:w="1308"/>
      </w:tblGrid>
      <w:tr w:rsidR="00A95146" w:rsidRPr="006C0CC7" w:rsidTr="00547A8F">
        <w:tc>
          <w:tcPr>
            <w:tcW w:w="3780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Do Not Agree</w:t>
            </w:r>
          </w:p>
        </w:tc>
        <w:tc>
          <w:tcPr>
            <w:tcW w:w="1080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Agree to lesser extent</w:t>
            </w:r>
          </w:p>
        </w:tc>
        <w:tc>
          <w:tcPr>
            <w:tcW w:w="1350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Moderately Agree</w:t>
            </w:r>
          </w:p>
        </w:tc>
        <w:tc>
          <w:tcPr>
            <w:tcW w:w="1080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Agree to greater extent</w:t>
            </w:r>
          </w:p>
        </w:tc>
        <w:tc>
          <w:tcPr>
            <w:tcW w:w="1308" w:type="dxa"/>
            <w:vAlign w:val="center"/>
          </w:tcPr>
          <w:p w:rsidR="00A95146" w:rsidRPr="006C0CC7" w:rsidRDefault="00A95146" w:rsidP="00547A8F">
            <w:pPr>
              <w:jc w:val="center"/>
              <w:rPr>
                <w:b/>
                <w:sz w:val="20"/>
                <w:szCs w:val="20"/>
              </w:rPr>
            </w:pPr>
            <w:r w:rsidRPr="006C0CC7">
              <w:rPr>
                <w:b/>
                <w:sz w:val="20"/>
                <w:szCs w:val="20"/>
              </w:rPr>
              <w:t>Completely Agree</w:t>
            </w:r>
          </w:p>
        </w:tc>
      </w:tr>
      <w:tr w:rsidR="00A95146" w:rsidRPr="00BB19F0" w:rsidTr="00547A8F">
        <w:trPr>
          <w:trHeight w:val="440"/>
        </w:trPr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 xml:space="preserve">Admission Process is quite transparent 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rPr>
          <w:trHeight w:val="422"/>
        </w:trPr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Admission result is declared well in time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rPr>
          <w:trHeight w:val="467"/>
        </w:trPr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 xml:space="preserve">Campus discipline is appropriate 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Security  of students is ensured in the campus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Infrastructure, water and sanitation facilities are up to the mark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Administrative staff is cooperative and supportive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Teaching staff is co-operative and supportive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Course curriculum is well structured and up to date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Quality of teaching-learning is up to the mark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954EF3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 xml:space="preserve">I see positive behavioural change in my ward after taking admission in this </w:t>
            </w:r>
            <w:r w:rsidR="00954EF3">
              <w:rPr>
                <w:sz w:val="20"/>
                <w:szCs w:val="20"/>
              </w:rPr>
              <w:t>College</w:t>
            </w:r>
            <w:bookmarkStart w:id="0" w:name="_GoBack"/>
            <w:bookmarkEnd w:id="0"/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Examination system is appropriate and well defined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Semester examination result is declared in time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547A8F">
        <w:trPr>
          <w:trHeight w:val="422"/>
        </w:trPr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Evaluation is fair and unbiased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  <w:tr w:rsidR="00A95146" w:rsidRPr="00BB19F0" w:rsidTr="006A0806">
        <w:tc>
          <w:tcPr>
            <w:tcW w:w="3780" w:type="dxa"/>
            <w:vAlign w:val="center"/>
          </w:tcPr>
          <w:p w:rsidR="00A95146" w:rsidRPr="001862D7" w:rsidRDefault="00A95146" w:rsidP="00547A8F">
            <w:pPr>
              <w:jc w:val="both"/>
              <w:rPr>
                <w:sz w:val="20"/>
                <w:szCs w:val="20"/>
              </w:rPr>
            </w:pPr>
            <w:r w:rsidRPr="001862D7">
              <w:rPr>
                <w:sz w:val="20"/>
                <w:szCs w:val="20"/>
              </w:rPr>
              <w:t>Focus on all round personality grooming of students</w:t>
            </w:r>
          </w:p>
        </w:tc>
        <w:tc>
          <w:tcPr>
            <w:tcW w:w="90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50" w:type="dxa"/>
          </w:tcPr>
          <w:p w:rsidR="00A95146" w:rsidRPr="00BB19F0" w:rsidRDefault="00A95146" w:rsidP="00547A8F"/>
        </w:tc>
        <w:tc>
          <w:tcPr>
            <w:tcW w:w="1080" w:type="dxa"/>
          </w:tcPr>
          <w:p w:rsidR="00A95146" w:rsidRPr="00BB19F0" w:rsidRDefault="00A95146" w:rsidP="00547A8F"/>
        </w:tc>
        <w:tc>
          <w:tcPr>
            <w:tcW w:w="1308" w:type="dxa"/>
          </w:tcPr>
          <w:p w:rsidR="00A95146" w:rsidRPr="00BB19F0" w:rsidRDefault="00A95146" w:rsidP="00547A8F"/>
        </w:tc>
      </w:tr>
    </w:tbl>
    <w:p w:rsidR="00A95146" w:rsidRPr="001862D7" w:rsidRDefault="00A95146" w:rsidP="00A95146">
      <w:pPr>
        <w:rPr>
          <w:sz w:val="10"/>
        </w:rPr>
      </w:pPr>
    </w:p>
    <w:p w:rsidR="00A95146" w:rsidRPr="001017DF" w:rsidRDefault="00A95146" w:rsidP="00A95146">
      <w:pPr>
        <w:rPr>
          <w:sz w:val="20"/>
          <w:szCs w:val="20"/>
        </w:rPr>
      </w:pPr>
      <w:r w:rsidRPr="001017DF">
        <w:rPr>
          <w:sz w:val="20"/>
          <w:szCs w:val="20"/>
        </w:rPr>
        <w:t>Name of the Parent: ________________________</w:t>
      </w:r>
      <w:r w:rsidR="001017DF">
        <w:rPr>
          <w:sz w:val="20"/>
          <w:szCs w:val="20"/>
        </w:rPr>
        <w:t>_______</w:t>
      </w:r>
      <w:r w:rsidRPr="001017DF">
        <w:rPr>
          <w:sz w:val="20"/>
          <w:szCs w:val="20"/>
        </w:rPr>
        <w:t xml:space="preserve">      Ward </w:t>
      </w:r>
      <w:proofErr w:type="gramStart"/>
      <w:r w:rsidRPr="001017DF">
        <w:rPr>
          <w:sz w:val="20"/>
          <w:szCs w:val="20"/>
        </w:rPr>
        <w:t>Name :</w:t>
      </w:r>
      <w:proofErr w:type="gramEnd"/>
      <w:r w:rsidRPr="001017DF">
        <w:rPr>
          <w:sz w:val="20"/>
          <w:szCs w:val="20"/>
        </w:rPr>
        <w:t xml:space="preserve"> ________________________</w:t>
      </w:r>
      <w:r w:rsidR="001017DF">
        <w:rPr>
          <w:sz w:val="20"/>
          <w:szCs w:val="20"/>
        </w:rPr>
        <w:t>_________</w:t>
      </w:r>
      <w:r w:rsidRPr="001017DF">
        <w:rPr>
          <w:sz w:val="20"/>
          <w:szCs w:val="20"/>
        </w:rPr>
        <w:t xml:space="preserve">                           </w:t>
      </w:r>
    </w:p>
    <w:p w:rsidR="00A95146" w:rsidRPr="001017DF" w:rsidRDefault="00A95146" w:rsidP="00A95146">
      <w:pPr>
        <w:rPr>
          <w:sz w:val="20"/>
          <w:szCs w:val="20"/>
        </w:rPr>
      </w:pPr>
      <w:r w:rsidRPr="001017DF">
        <w:rPr>
          <w:sz w:val="20"/>
          <w:szCs w:val="20"/>
        </w:rPr>
        <w:t>Mobile no:  _______________________________</w:t>
      </w:r>
      <w:r w:rsidR="001017DF">
        <w:rPr>
          <w:sz w:val="20"/>
          <w:szCs w:val="20"/>
        </w:rPr>
        <w:t>_______</w:t>
      </w:r>
      <w:r w:rsidRPr="001017DF">
        <w:rPr>
          <w:sz w:val="20"/>
          <w:szCs w:val="20"/>
        </w:rPr>
        <w:t xml:space="preserve">       Course studying: _____________________</w:t>
      </w:r>
      <w:r w:rsidR="001017DF">
        <w:rPr>
          <w:sz w:val="20"/>
          <w:szCs w:val="20"/>
        </w:rPr>
        <w:t>_________</w:t>
      </w:r>
    </w:p>
    <w:p w:rsidR="00954EF3" w:rsidRPr="00F06BF4" w:rsidRDefault="00954EF3" w:rsidP="00954EF3">
      <w:pPr>
        <w:spacing w:after="0"/>
        <w:rPr>
          <w:color w:val="0070C0"/>
        </w:rPr>
      </w:pPr>
      <w:r w:rsidRPr="009F18B2">
        <w:t xml:space="preserve">Please </w:t>
      </w:r>
      <w:r w:rsidRPr="009F18B2">
        <w:rPr>
          <w:b/>
        </w:rPr>
        <w:t>e-mail</w:t>
      </w:r>
      <w:r w:rsidRPr="009F18B2">
        <w:t xml:space="preserve"> the completed form to </w:t>
      </w:r>
      <w:hyperlink r:id="rId5" w:history="1">
        <w:r w:rsidRPr="009F666D">
          <w:rPr>
            <w:rStyle w:val="Hyperlink"/>
            <w:rFonts w:ascii="Helvetica" w:hAnsi="Helvetica" w:cs="Helvetica"/>
            <w:sz w:val="20"/>
            <w:szCs w:val="20"/>
          </w:rPr>
          <w:t>iquacrbsc@gmail.com</w:t>
        </w:r>
      </w:hyperlink>
    </w:p>
    <w:p w:rsidR="00954EF3" w:rsidRPr="009A3103" w:rsidRDefault="00954EF3" w:rsidP="00954EF3">
      <w:pPr>
        <w:spacing w:after="0"/>
        <w:rPr>
          <w:b/>
        </w:rPr>
      </w:pPr>
      <w:r w:rsidRPr="009A3103">
        <w:rPr>
          <w:b/>
        </w:rPr>
        <w:t>OR</w:t>
      </w:r>
    </w:p>
    <w:p w:rsidR="00954EF3" w:rsidRDefault="00954EF3" w:rsidP="00954EF3">
      <w:pPr>
        <w:spacing w:after="120"/>
      </w:pPr>
      <w:r>
        <w:t>P</w:t>
      </w:r>
      <w:r w:rsidRPr="009F18B2">
        <w:t xml:space="preserve">ost it on the following address:  </w:t>
      </w:r>
    </w:p>
    <w:p w:rsidR="00954EF3" w:rsidRDefault="00954EF3" w:rsidP="00954EF3">
      <w:pPr>
        <w:spacing w:after="0" w:line="288" w:lineRule="auto"/>
        <w:rPr>
          <w:b/>
        </w:rPr>
      </w:pPr>
      <w:r>
        <w:rPr>
          <w:b/>
        </w:rPr>
        <w:t>Coordinator</w:t>
      </w:r>
      <w:r w:rsidRPr="009F18B2">
        <w:rPr>
          <w:b/>
        </w:rPr>
        <w:t xml:space="preserve">, </w:t>
      </w:r>
      <w:r w:rsidRPr="00511097">
        <w:rPr>
          <w:b/>
        </w:rPr>
        <w:t>Internal Quality Assurance Cell (IQAC</w:t>
      </w:r>
      <w:proofErr w:type="gramStart"/>
      <w:r w:rsidRPr="00511097">
        <w:rPr>
          <w:b/>
        </w:rPr>
        <w:t xml:space="preserve">) </w:t>
      </w:r>
      <w:r>
        <w:rPr>
          <w:b/>
        </w:rPr>
        <w:t>,</w:t>
      </w:r>
      <w:proofErr w:type="gramEnd"/>
      <w:r>
        <w:rPr>
          <w:b/>
        </w:rPr>
        <w:t>R B S College, Agra</w:t>
      </w:r>
      <w:r>
        <w:rPr>
          <w:b/>
        </w:rPr>
        <w:t>-282004</w:t>
      </w:r>
    </w:p>
    <w:p w:rsidR="00034CC2" w:rsidRPr="006C0CC7" w:rsidRDefault="00954EF3" w:rsidP="00954EF3">
      <w:pPr>
        <w:spacing w:after="0" w:line="240" w:lineRule="auto"/>
        <w:rPr>
          <w:b/>
          <w:sz w:val="20"/>
          <w:szCs w:val="20"/>
        </w:rPr>
      </w:pPr>
    </w:p>
    <w:sectPr w:rsidR="00034CC2" w:rsidRPr="006C0CC7" w:rsidSect="006C0CC7">
      <w:pgSz w:w="11906" w:h="16838"/>
      <w:pgMar w:top="810" w:right="1196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146"/>
    <w:rsid w:val="001017DF"/>
    <w:rsid w:val="0014170B"/>
    <w:rsid w:val="001862D7"/>
    <w:rsid w:val="001A3955"/>
    <w:rsid w:val="00284BFE"/>
    <w:rsid w:val="00322006"/>
    <w:rsid w:val="00547A8F"/>
    <w:rsid w:val="006A0806"/>
    <w:rsid w:val="006C0CC7"/>
    <w:rsid w:val="008A69C5"/>
    <w:rsid w:val="00954EF3"/>
    <w:rsid w:val="00961705"/>
    <w:rsid w:val="00A0609D"/>
    <w:rsid w:val="00A95146"/>
    <w:rsid w:val="00DD2922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4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4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6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0B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AU" w:eastAsia="en-A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quacrb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Aeshwary Kushwah</cp:lastModifiedBy>
  <cp:revision>2</cp:revision>
  <dcterms:created xsi:type="dcterms:W3CDTF">2021-09-13T15:00:00Z</dcterms:created>
  <dcterms:modified xsi:type="dcterms:W3CDTF">2021-09-13T15:00:00Z</dcterms:modified>
</cp:coreProperties>
</file>